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C51" w:rsidRPr="007E40BE" w:rsidRDefault="007E40BE">
      <w:pPr>
        <w:rPr>
          <w:rFonts w:ascii="HGSｺﾞｼｯｸM" w:eastAsia="HGSｺﾞｼｯｸM" w:hint="eastAsia"/>
          <w:sz w:val="22"/>
        </w:rPr>
      </w:pPr>
      <w:r w:rsidRPr="007E40BE">
        <w:rPr>
          <w:rFonts w:ascii="HGSｺﾞｼｯｸM" w:eastAsia="HGSｺﾞｼｯｸM" w:hint="eastAsia"/>
          <w:sz w:val="22"/>
        </w:rPr>
        <w:t>第４号様式</w:t>
      </w:r>
    </w:p>
    <w:p w:rsidR="007E40BE" w:rsidRPr="007E40BE" w:rsidRDefault="007E40BE">
      <w:pPr>
        <w:rPr>
          <w:rFonts w:ascii="HGSｺﾞｼｯｸM" w:eastAsia="HGSｺﾞｼｯｸM" w:hint="eastAsia"/>
          <w:sz w:val="22"/>
        </w:rPr>
      </w:pPr>
    </w:p>
    <w:p w:rsidR="007E40BE" w:rsidRPr="007E40BE" w:rsidRDefault="007E40BE" w:rsidP="007E40BE">
      <w:pPr>
        <w:jc w:val="center"/>
        <w:rPr>
          <w:rFonts w:ascii="HGSｺﾞｼｯｸM" w:eastAsia="HGSｺﾞｼｯｸM" w:hint="eastAsia"/>
          <w:sz w:val="22"/>
        </w:rPr>
      </w:pPr>
      <w:r w:rsidRPr="007E40BE">
        <w:rPr>
          <w:rFonts w:ascii="HGSｺﾞｼｯｸM" w:eastAsia="HGSｺﾞｼｯｸM" w:hint="eastAsia"/>
          <w:sz w:val="22"/>
        </w:rPr>
        <w:t>営　業　概　要　書</w:t>
      </w:r>
    </w:p>
    <w:p w:rsidR="007E40BE" w:rsidRPr="007E40BE" w:rsidRDefault="007E40BE">
      <w:pPr>
        <w:rPr>
          <w:rFonts w:ascii="HGSｺﾞｼｯｸM" w:eastAsia="HGSｺﾞｼｯｸM" w:hint="eastAsia"/>
          <w:sz w:val="22"/>
        </w:rPr>
      </w:pPr>
      <w:r w:rsidRPr="007E40BE">
        <w:rPr>
          <w:rFonts w:ascii="HGSｺﾞｼｯｸM" w:eastAsia="HGSｺﾞｼｯｸM" w:hint="eastAsia"/>
          <w:sz w:val="22"/>
        </w:rPr>
        <w:t>１　営業概要</w:t>
      </w:r>
      <w:r w:rsidR="00FB604D">
        <w:rPr>
          <w:rFonts w:ascii="HGSｺﾞｼｯｸM" w:eastAsia="HGSｺﾞｼｯｸM" w:hint="eastAsia"/>
          <w:sz w:val="22"/>
        </w:rPr>
        <w:t xml:space="preserve">　　　　　　　　　　　　　　　　　　　　　　　　　　　　　　　　(単位：千円)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54"/>
        <w:gridCol w:w="2255"/>
        <w:gridCol w:w="2255"/>
        <w:gridCol w:w="2255"/>
      </w:tblGrid>
      <w:tr w:rsidR="007E40BE" w:rsidRPr="007E40BE" w:rsidTr="00480639">
        <w:trPr>
          <w:trHeight w:val="388"/>
        </w:trPr>
        <w:tc>
          <w:tcPr>
            <w:tcW w:w="817" w:type="dxa"/>
            <w:vMerge w:val="restart"/>
            <w:vAlign w:val="center"/>
          </w:tcPr>
          <w:p w:rsidR="007E40BE" w:rsidRPr="007E40BE" w:rsidRDefault="007E40BE" w:rsidP="00FB604D">
            <w:pPr>
              <w:jc w:val="center"/>
              <w:rPr>
                <w:rFonts w:ascii="HGSｺﾞｼｯｸM" w:eastAsia="HGSｺﾞｼｯｸM" w:hint="eastAsia"/>
              </w:rPr>
            </w:pPr>
            <w:r w:rsidRPr="007E40BE">
              <w:rPr>
                <w:rFonts w:ascii="HGSｺﾞｼｯｸM" w:eastAsia="HGSｺﾞｼｯｸM" w:hint="eastAsia"/>
              </w:rPr>
              <w:t>自</w:t>
            </w:r>
          </w:p>
          <w:p w:rsidR="007E40BE" w:rsidRPr="007E40BE" w:rsidRDefault="007E40BE" w:rsidP="00FB604D">
            <w:pPr>
              <w:jc w:val="center"/>
              <w:rPr>
                <w:rFonts w:ascii="HGSｺﾞｼｯｸM" w:eastAsia="HGSｺﾞｼｯｸM" w:hint="eastAsia"/>
              </w:rPr>
            </w:pPr>
            <w:r w:rsidRPr="007E40BE">
              <w:rPr>
                <w:rFonts w:ascii="HGSｺﾞｼｯｸM" w:eastAsia="HGSｺﾞｼｯｸM" w:hint="eastAsia"/>
              </w:rPr>
              <w:t>己</w:t>
            </w:r>
          </w:p>
          <w:p w:rsidR="007E40BE" w:rsidRPr="007E40BE" w:rsidRDefault="007E40BE" w:rsidP="00FB604D">
            <w:pPr>
              <w:jc w:val="center"/>
              <w:rPr>
                <w:rFonts w:ascii="HGSｺﾞｼｯｸM" w:eastAsia="HGSｺﾞｼｯｸM" w:hint="eastAsia"/>
              </w:rPr>
            </w:pPr>
            <w:r w:rsidRPr="007E40BE">
              <w:rPr>
                <w:rFonts w:ascii="HGSｺﾞｼｯｸM" w:eastAsia="HGSｺﾞｼｯｸM" w:hint="eastAsia"/>
              </w:rPr>
              <w:t>資</w:t>
            </w:r>
          </w:p>
          <w:p w:rsidR="007E40BE" w:rsidRPr="007E40BE" w:rsidRDefault="007E40BE" w:rsidP="00FB604D">
            <w:pPr>
              <w:jc w:val="center"/>
              <w:rPr>
                <w:rFonts w:ascii="HGSｺﾞｼｯｸM" w:eastAsia="HGSｺﾞｼｯｸM" w:hint="eastAsia"/>
              </w:rPr>
            </w:pPr>
            <w:r w:rsidRPr="007E40BE">
              <w:rPr>
                <w:rFonts w:ascii="HGSｺﾞｼｯｸM" w:eastAsia="HGSｺﾞｼｯｸM" w:hint="eastAsia"/>
              </w:rPr>
              <w:t>本</w:t>
            </w:r>
          </w:p>
          <w:p w:rsidR="007E40BE" w:rsidRPr="007E40BE" w:rsidRDefault="007E40BE" w:rsidP="00FB604D">
            <w:pPr>
              <w:jc w:val="center"/>
              <w:rPr>
                <w:rFonts w:ascii="HGSｺﾞｼｯｸM" w:eastAsia="HGSｺﾞｼｯｸM" w:hint="eastAsia"/>
              </w:rPr>
            </w:pPr>
            <w:r w:rsidRPr="007E40BE">
              <w:rPr>
                <w:rFonts w:ascii="HGSｺﾞｼｯｸM" w:eastAsia="HGSｺﾞｼｯｸM" w:hint="eastAsia"/>
              </w:rPr>
              <w:t>の</w:t>
            </w:r>
          </w:p>
          <w:p w:rsidR="007E40BE" w:rsidRPr="007E40BE" w:rsidRDefault="007E40BE" w:rsidP="00FB604D">
            <w:pPr>
              <w:jc w:val="center"/>
              <w:rPr>
                <w:rFonts w:ascii="HGSｺﾞｼｯｸM" w:eastAsia="HGSｺﾞｼｯｸM" w:hint="eastAsia"/>
              </w:rPr>
            </w:pPr>
            <w:r w:rsidRPr="007E40BE">
              <w:rPr>
                <w:rFonts w:ascii="HGSｺﾞｼｯｸM" w:eastAsia="HGSｺﾞｼｯｸM" w:hint="eastAsia"/>
              </w:rPr>
              <w:t>額</w:t>
            </w:r>
          </w:p>
        </w:tc>
        <w:tc>
          <w:tcPr>
            <w:tcW w:w="2254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FB604D" w:rsidP="00480639">
            <w:pPr>
              <w:jc w:val="center"/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直前決算時</w:t>
            </w:r>
          </w:p>
        </w:tc>
        <w:tc>
          <w:tcPr>
            <w:tcW w:w="2255" w:type="dxa"/>
            <w:vAlign w:val="bottom"/>
          </w:tcPr>
          <w:p w:rsidR="007E40BE" w:rsidRPr="007E40BE" w:rsidRDefault="00FB604D" w:rsidP="00480639">
            <w:pPr>
              <w:jc w:val="center"/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余剰（欠損）金処分</w:t>
            </w:r>
          </w:p>
        </w:tc>
        <w:tc>
          <w:tcPr>
            <w:tcW w:w="2255" w:type="dxa"/>
            <w:vAlign w:val="bottom"/>
          </w:tcPr>
          <w:p w:rsidR="007E40BE" w:rsidRPr="007E40BE" w:rsidRDefault="00FB604D" w:rsidP="00480639">
            <w:pPr>
              <w:jc w:val="center"/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合計</w:t>
            </w:r>
          </w:p>
        </w:tc>
      </w:tr>
      <w:tr w:rsidR="007E40BE" w:rsidRPr="007E40BE" w:rsidTr="00FB604D">
        <w:trPr>
          <w:trHeight w:val="388"/>
        </w:trPr>
        <w:tc>
          <w:tcPr>
            <w:tcW w:w="817" w:type="dxa"/>
            <w:vMerge/>
          </w:tcPr>
          <w:p w:rsidR="007E40BE" w:rsidRPr="007E40BE" w:rsidRDefault="007E40BE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4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  <w:r w:rsidRPr="007E40BE">
              <w:rPr>
                <w:rFonts w:ascii="HGSｺﾞｼｯｸM" w:eastAsia="HGSｺﾞｼｯｸM" w:hint="eastAsia"/>
                <w:sz w:val="22"/>
              </w:rPr>
              <w:t>払込資本金</w:t>
            </w: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  <w:tr w:rsidR="007E40BE" w:rsidRPr="007E40BE" w:rsidTr="00FB604D">
        <w:trPr>
          <w:trHeight w:val="388"/>
        </w:trPr>
        <w:tc>
          <w:tcPr>
            <w:tcW w:w="817" w:type="dxa"/>
            <w:vMerge/>
          </w:tcPr>
          <w:p w:rsidR="007E40BE" w:rsidRPr="007E40BE" w:rsidRDefault="007E40BE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4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  <w:r w:rsidRPr="007E40BE">
              <w:rPr>
                <w:rFonts w:ascii="HGSｺﾞｼｯｸM" w:eastAsia="HGSｺﾞｼｯｸM" w:hint="eastAsia"/>
                <w:sz w:val="22"/>
              </w:rPr>
              <w:t>積立金</w:t>
            </w: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  <w:tr w:rsidR="007E40BE" w:rsidRPr="007E40BE" w:rsidTr="00FB604D">
        <w:trPr>
          <w:trHeight w:val="388"/>
        </w:trPr>
        <w:tc>
          <w:tcPr>
            <w:tcW w:w="817" w:type="dxa"/>
            <w:vMerge/>
          </w:tcPr>
          <w:p w:rsidR="007E40BE" w:rsidRPr="007E40BE" w:rsidRDefault="007E40BE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4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  <w:r w:rsidRPr="007E40BE">
              <w:rPr>
                <w:rFonts w:ascii="HGSｺﾞｼｯｸM" w:eastAsia="HGSｺﾞｼｯｸM" w:hint="eastAsia"/>
                <w:sz w:val="22"/>
              </w:rPr>
              <w:t>繰越金（繰越欠損金）</w:t>
            </w: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  <w:tr w:rsidR="007E40BE" w:rsidRPr="007E40BE" w:rsidTr="00FB604D">
        <w:trPr>
          <w:trHeight w:val="388"/>
        </w:trPr>
        <w:tc>
          <w:tcPr>
            <w:tcW w:w="817" w:type="dxa"/>
            <w:vMerge/>
          </w:tcPr>
          <w:p w:rsidR="007E40BE" w:rsidRPr="007E40BE" w:rsidRDefault="007E40BE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4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  <w:r w:rsidRPr="007E40BE">
              <w:rPr>
                <w:rFonts w:ascii="HGSｺﾞｼｯｸM" w:eastAsia="HGSｺﾞｼｯｸM" w:hint="eastAsia"/>
                <w:sz w:val="22"/>
              </w:rPr>
              <w:t>準備金</w:t>
            </w: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  <w:tr w:rsidR="007E40BE" w:rsidRPr="007E40BE" w:rsidTr="00FB604D">
        <w:trPr>
          <w:trHeight w:val="388"/>
        </w:trPr>
        <w:tc>
          <w:tcPr>
            <w:tcW w:w="817" w:type="dxa"/>
            <w:vMerge/>
          </w:tcPr>
          <w:p w:rsidR="007E40BE" w:rsidRPr="007E40BE" w:rsidRDefault="007E40BE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4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  <w:r w:rsidRPr="007E40BE">
              <w:rPr>
                <w:rFonts w:ascii="HGSｺﾞｼｯｸM" w:eastAsia="HGSｺﾞｼｯｸM" w:hint="eastAsia"/>
                <w:sz w:val="22"/>
              </w:rPr>
              <w:t>合</w:t>
            </w:r>
            <w:r>
              <w:rPr>
                <w:rFonts w:ascii="HGSｺﾞｼｯｸM" w:eastAsia="HGSｺﾞｼｯｸM" w:hint="eastAsia"/>
                <w:sz w:val="22"/>
              </w:rPr>
              <w:t xml:space="preserve">　</w:t>
            </w:r>
            <w:r w:rsidRPr="007E40BE">
              <w:rPr>
                <w:rFonts w:ascii="HGSｺﾞｼｯｸM" w:eastAsia="HGSｺﾞｼｯｸM" w:hint="eastAsia"/>
                <w:sz w:val="22"/>
              </w:rPr>
              <w:t>計</w:t>
            </w: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255" w:type="dxa"/>
            <w:vAlign w:val="bottom"/>
          </w:tcPr>
          <w:p w:rsidR="007E40BE" w:rsidRPr="007E40BE" w:rsidRDefault="007E40BE" w:rsidP="00FB604D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</w:tbl>
    <w:p w:rsidR="007E40BE" w:rsidRPr="007E40BE" w:rsidRDefault="007E40BE">
      <w:pPr>
        <w:rPr>
          <w:rFonts w:ascii="HGSｺﾞｼｯｸM" w:eastAsia="HGSｺﾞｼｯｸM" w:hint="eastAsia"/>
          <w:sz w:val="22"/>
        </w:rPr>
      </w:pPr>
    </w:p>
    <w:p w:rsidR="007E40BE" w:rsidRPr="007E40BE" w:rsidRDefault="00FB604D">
      <w:pPr>
        <w:rPr>
          <w:rFonts w:ascii="HGSｺﾞｼｯｸM" w:eastAsia="HGSｺﾞｼｯｸM" w:hint="eastAsia"/>
          <w:sz w:val="22"/>
        </w:rPr>
      </w:pPr>
      <w:r>
        <w:rPr>
          <w:rFonts w:ascii="HGSｺﾞｼｯｸM" w:eastAsia="HGSｺﾞｼｯｸM" w:hint="eastAsia"/>
          <w:sz w:val="22"/>
        </w:rPr>
        <w:t>２　営業年数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FB604D" w:rsidTr="00480639">
        <w:trPr>
          <w:trHeight w:val="394"/>
        </w:trPr>
        <w:tc>
          <w:tcPr>
            <w:tcW w:w="3278" w:type="dxa"/>
            <w:vAlign w:val="bottom"/>
          </w:tcPr>
          <w:p w:rsidR="00FB604D" w:rsidRDefault="00FB604D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創業年月日</w:t>
            </w:r>
          </w:p>
        </w:tc>
        <w:tc>
          <w:tcPr>
            <w:tcW w:w="3279" w:type="dxa"/>
            <w:vAlign w:val="bottom"/>
          </w:tcPr>
          <w:p w:rsidR="00FB604D" w:rsidRPr="00FB604D" w:rsidRDefault="00FB604D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現在の組織(改組・名変等)</w:t>
            </w:r>
          </w:p>
        </w:tc>
        <w:tc>
          <w:tcPr>
            <w:tcW w:w="3279" w:type="dxa"/>
            <w:vAlign w:val="bottom"/>
          </w:tcPr>
          <w:p w:rsidR="00FB604D" w:rsidRDefault="00FB604D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営業延年数</w:t>
            </w:r>
          </w:p>
        </w:tc>
      </w:tr>
      <w:tr w:rsidR="00FB604D" w:rsidTr="00480639">
        <w:tc>
          <w:tcPr>
            <w:tcW w:w="3278" w:type="dxa"/>
            <w:vAlign w:val="bottom"/>
          </w:tcPr>
          <w:p w:rsidR="00FB604D" w:rsidRDefault="00FB604D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M･T･S･H　　　年　　月　　日</w:t>
            </w:r>
          </w:p>
        </w:tc>
        <w:tc>
          <w:tcPr>
            <w:tcW w:w="3279" w:type="dxa"/>
            <w:vAlign w:val="bottom"/>
          </w:tcPr>
          <w:p w:rsidR="00FB604D" w:rsidRDefault="00FB604D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M･T･S･H　　　年　　月　　日</w:t>
            </w:r>
          </w:p>
        </w:tc>
        <w:tc>
          <w:tcPr>
            <w:tcW w:w="3279" w:type="dxa"/>
            <w:vAlign w:val="bottom"/>
          </w:tcPr>
          <w:p w:rsidR="00FB604D" w:rsidRDefault="00FB604D" w:rsidP="00480639">
            <w:pPr>
              <w:jc w:val="right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年</w:t>
            </w:r>
          </w:p>
        </w:tc>
      </w:tr>
    </w:tbl>
    <w:p w:rsidR="007E40BE" w:rsidRPr="007E40BE" w:rsidRDefault="007E40BE">
      <w:pPr>
        <w:rPr>
          <w:rFonts w:ascii="HGSｺﾞｼｯｸM" w:eastAsia="HGSｺﾞｼｯｸM" w:hint="eastAsia"/>
          <w:sz w:val="22"/>
        </w:rPr>
      </w:pPr>
    </w:p>
    <w:p w:rsidR="007E40BE" w:rsidRPr="007E40BE" w:rsidRDefault="00FB604D">
      <w:pPr>
        <w:rPr>
          <w:rFonts w:ascii="HGSｺﾞｼｯｸM" w:eastAsia="HGSｺﾞｼｯｸM" w:hint="eastAsia"/>
          <w:sz w:val="22"/>
        </w:rPr>
      </w:pPr>
      <w:r>
        <w:rPr>
          <w:rFonts w:ascii="HGSｺﾞｼｯｸM" w:eastAsia="HGSｺﾞｼｯｸM" w:hint="eastAsia"/>
          <w:sz w:val="22"/>
        </w:rPr>
        <w:t>３　従業員数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6"/>
      </w:tblGrid>
      <w:tr w:rsidR="00FB604D" w:rsidTr="00FB604D">
        <w:tc>
          <w:tcPr>
            <w:tcW w:w="9836" w:type="dxa"/>
          </w:tcPr>
          <w:p w:rsidR="00FB604D" w:rsidRDefault="00FB604D" w:rsidP="00FB604D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人（うち技術者数　　　　　　　人）</w:t>
            </w:r>
          </w:p>
        </w:tc>
      </w:tr>
    </w:tbl>
    <w:p w:rsidR="007E40BE" w:rsidRPr="007E40BE" w:rsidRDefault="007E40BE">
      <w:pPr>
        <w:rPr>
          <w:rFonts w:ascii="HGSｺﾞｼｯｸM" w:eastAsia="HGSｺﾞｼｯｸM" w:hint="eastAsia"/>
          <w:sz w:val="22"/>
        </w:rPr>
      </w:pPr>
    </w:p>
    <w:p w:rsidR="007E40BE" w:rsidRPr="007E40BE" w:rsidRDefault="00C87623">
      <w:pPr>
        <w:rPr>
          <w:rFonts w:ascii="HGSｺﾞｼｯｸM" w:eastAsia="HGSｺﾞｼｯｸM" w:hint="eastAsia"/>
          <w:sz w:val="22"/>
        </w:rPr>
      </w:pPr>
      <w:r>
        <w:rPr>
          <w:rFonts w:ascii="HGSｺﾞｼｯｸM" w:eastAsia="HGSｺﾞｼｯｸM" w:hint="eastAsia"/>
          <w:sz w:val="22"/>
        </w:rPr>
        <w:t>４　流動比率</w:t>
      </w:r>
      <w:r w:rsidR="00480639">
        <w:rPr>
          <w:rFonts w:ascii="HGSｺﾞｼｯｸM" w:eastAsia="HGSｺﾞｼｯｸM" w:hint="eastAsia"/>
          <w:sz w:val="22"/>
        </w:rPr>
        <w:t xml:space="preserve">　　　　　　　　　　　　　　　　　　　　　　　　　　　　　　　　(単位：千円)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006"/>
        <w:gridCol w:w="3006"/>
        <w:gridCol w:w="3007"/>
      </w:tblGrid>
      <w:tr w:rsidR="00C87623" w:rsidTr="00C87623">
        <w:trPr>
          <w:trHeight w:val="449"/>
        </w:trPr>
        <w:tc>
          <w:tcPr>
            <w:tcW w:w="817" w:type="dxa"/>
            <w:vMerge w:val="restart"/>
            <w:vAlign w:val="center"/>
          </w:tcPr>
          <w:p w:rsidR="00C87623" w:rsidRDefault="00C87623" w:rsidP="00C87623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経営比率</w:t>
            </w:r>
          </w:p>
        </w:tc>
        <w:tc>
          <w:tcPr>
            <w:tcW w:w="3006" w:type="dxa"/>
            <w:vAlign w:val="bottom"/>
          </w:tcPr>
          <w:p w:rsidR="00C87623" w:rsidRDefault="00C87623" w:rsidP="00C87623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流動資産の額(イ)</w:t>
            </w:r>
          </w:p>
        </w:tc>
        <w:tc>
          <w:tcPr>
            <w:tcW w:w="3006" w:type="dxa"/>
            <w:vAlign w:val="bottom"/>
          </w:tcPr>
          <w:p w:rsidR="00C87623" w:rsidRDefault="00C87623" w:rsidP="00C87623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流動負債の額(ロ)</w:t>
            </w:r>
          </w:p>
        </w:tc>
        <w:tc>
          <w:tcPr>
            <w:tcW w:w="3007" w:type="dxa"/>
            <w:vAlign w:val="bottom"/>
          </w:tcPr>
          <w:p w:rsidR="00C87623" w:rsidRDefault="00C87623" w:rsidP="00C87623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流動比率(イ/ロ)×100</w:t>
            </w:r>
          </w:p>
        </w:tc>
      </w:tr>
      <w:tr w:rsidR="00C87623" w:rsidTr="00C87623">
        <w:trPr>
          <w:trHeight w:val="449"/>
        </w:trPr>
        <w:tc>
          <w:tcPr>
            <w:tcW w:w="817" w:type="dxa"/>
            <w:vMerge/>
          </w:tcPr>
          <w:p w:rsidR="00C87623" w:rsidRDefault="00C87623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3006" w:type="dxa"/>
            <w:vAlign w:val="bottom"/>
          </w:tcPr>
          <w:p w:rsidR="00C87623" w:rsidRDefault="00C87623" w:rsidP="00C87623">
            <w:pPr>
              <w:jc w:val="right"/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3006" w:type="dxa"/>
            <w:vAlign w:val="bottom"/>
          </w:tcPr>
          <w:p w:rsidR="00C87623" w:rsidRDefault="00C87623" w:rsidP="00C87623">
            <w:pPr>
              <w:jc w:val="right"/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3007" w:type="dxa"/>
            <w:vAlign w:val="bottom"/>
          </w:tcPr>
          <w:p w:rsidR="00C87623" w:rsidRDefault="00C87623" w:rsidP="00C87623">
            <w:pPr>
              <w:jc w:val="right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％</w:t>
            </w:r>
          </w:p>
        </w:tc>
      </w:tr>
    </w:tbl>
    <w:p w:rsidR="007E40BE" w:rsidRPr="007E40BE" w:rsidRDefault="007E40BE">
      <w:pPr>
        <w:rPr>
          <w:rFonts w:ascii="HGSｺﾞｼｯｸM" w:eastAsia="HGSｺﾞｼｯｸM" w:hint="eastAsia"/>
          <w:sz w:val="22"/>
        </w:rPr>
      </w:pPr>
    </w:p>
    <w:p w:rsidR="007E40BE" w:rsidRPr="007E40BE" w:rsidRDefault="00C87623">
      <w:pPr>
        <w:rPr>
          <w:rFonts w:ascii="HGSｺﾞｼｯｸM" w:eastAsia="HGSｺﾞｼｯｸM" w:hint="eastAsia"/>
          <w:sz w:val="22"/>
        </w:rPr>
      </w:pPr>
      <w:r>
        <w:rPr>
          <w:rFonts w:ascii="HGSｺﾞｼｯｸM" w:eastAsia="HGSｺﾞｼｯｸM" w:hint="eastAsia"/>
          <w:sz w:val="22"/>
        </w:rPr>
        <w:t>５　年間平均売上高</w:t>
      </w:r>
      <w:r w:rsidR="00480639">
        <w:rPr>
          <w:rFonts w:ascii="HGSｺﾞｼｯｸM" w:eastAsia="HGSｺﾞｼｯｸM" w:hint="eastAsia"/>
          <w:sz w:val="22"/>
        </w:rPr>
        <w:t xml:space="preserve">　　　　　　　　　　　　　　　　　　　　　　　　　　　　　(単位：千円)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59"/>
        <w:gridCol w:w="2959"/>
        <w:gridCol w:w="2959"/>
      </w:tblGrid>
      <w:tr w:rsidR="00C14E3C" w:rsidTr="00480639">
        <w:trPr>
          <w:trHeight w:val="964"/>
        </w:trPr>
        <w:tc>
          <w:tcPr>
            <w:tcW w:w="959" w:type="dxa"/>
            <w:vMerge w:val="restart"/>
            <w:vAlign w:val="center"/>
          </w:tcPr>
          <w:p w:rsidR="00C14E3C" w:rsidRDefault="00C14E3C" w:rsidP="00C14E3C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生産</w:t>
            </w:r>
          </w:p>
          <w:p w:rsidR="00C14E3C" w:rsidRDefault="00C14E3C" w:rsidP="00C14E3C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又は</w:t>
            </w:r>
          </w:p>
          <w:p w:rsidR="00C14E3C" w:rsidRDefault="00C14E3C" w:rsidP="00C14E3C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販売</w:t>
            </w:r>
          </w:p>
          <w:p w:rsidR="00C14E3C" w:rsidRDefault="00C14E3C" w:rsidP="00C14E3C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高</w:t>
            </w:r>
          </w:p>
        </w:tc>
        <w:tc>
          <w:tcPr>
            <w:tcW w:w="2959" w:type="dxa"/>
          </w:tcPr>
          <w:p w:rsidR="00C14E3C" w:rsidRDefault="00C14E3C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直前第２年度分（イ）</w:t>
            </w:r>
          </w:p>
          <w:p w:rsidR="00C14E3C" w:rsidRDefault="00C14E3C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(自)　　年　　月　　日</w:t>
            </w:r>
          </w:p>
          <w:p w:rsidR="00C14E3C" w:rsidRDefault="00C14E3C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(至)　　年　　月　　日</w:t>
            </w:r>
          </w:p>
        </w:tc>
        <w:tc>
          <w:tcPr>
            <w:tcW w:w="2959" w:type="dxa"/>
          </w:tcPr>
          <w:p w:rsidR="00C14E3C" w:rsidRDefault="00C14E3C" w:rsidP="007D6617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直前第１年度分（ロ）</w:t>
            </w:r>
          </w:p>
          <w:p w:rsidR="00C14E3C" w:rsidRDefault="00C14E3C" w:rsidP="007D6617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(自)　　年　　月　　日</w:t>
            </w:r>
          </w:p>
          <w:p w:rsidR="00C14E3C" w:rsidRDefault="00C14E3C" w:rsidP="007D6617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(至)　　年　　月　　日</w:t>
            </w:r>
          </w:p>
        </w:tc>
        <w:tc>
          <w:tcPr>
            <w:tcW w:w="2959" w:type="dxa"/>
          </w:tcPr>
          <w:p w:rsidR="00C14E3C" w:rsidRDefault="00C14E3C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年間平均売上高</w:t>
            </w:r>
          </w:p>
          <w:p w:rsidR="00C14E3C" w:rsidRDefault="00C14E3C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(イ+ロ</w:t>
            </w:r>
            <w:r w:rsidR="00480639">
              <w:rPr>
                <w:rFonts w:ascii="HGSｺﾞｼｯｸM" w:eastAsia="HGSｺﾞｼｯｸM" w:hint="eastAsia"/>
                <w:sz w:val="22"/>
              </w:rPr>
              <w:t>)／2</w:t>
            </w:r>
          </w:p>
        </w:tc>
      </w:tr>
      <w:tr w:rsidR="00C14E3C" w:rsidTr="00C14E3C">
        <w:trPr>
          <w:trHeight w:val="427"/>
        </w:trPr>
        <w:tc>
          <w:tcPr>
            <w:tcW w:w="959" w:type="dxa"/>
            <w:vMerge/>
          </w:tcPr>
          <w:p w:rsidR="00C14E3C" w:rsidRDefault="00C14E3C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959" w:type="dxa"/>
          </w:tcPr>
          <w:p w:rsidR="00C14E3C" w:rsidRDefault="00C14E3C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959" w:type="dxa"/>
          </w:tcPr>
          <w:p w:rsidR="00C14E3C" w:rsidRDefault="00C14E3C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959" w:type="dxa"/>
          </w:tcPr>
          <w:p w:rsidR="00C14E3C" w:rsidRDefault="00C14E3C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</w:tbl>
    <w:p w:rsidR="007E40BE" w:rsidRPr="007E40BE" w:rsidRDefault="007E40BE">
      <w:pPr>
        <w:rPr>
          <w:rFonts w:ascii="HGSｺﾞｼｯｸM" w:eastAsia="HGSｺﾞｼｯｸM" w:hint="eastAsia"/>
          <w:sz w:val="22"/>
        </w:rPr>
      </w:pPr>
    </w:p>
    <w:p w:rsidR="007E40BE" w:rsidRPr="007E40BE" w:rsidRDefault="00480639">
      <w:pPr>
        <w:rPr>
          <w:rFonts w:ascii="HGSｺﾞｼｯｸM" w:eastAsia="HGSｺﾞｼｯｸM" w:hint="eastAsia"/>
          <w:sz w:val="22"/>
        </w:rPr>
      </w:pPr>
      <w:r>
        <w:rPr>
          <w:rFonts w:ascii="HGSｺﾞｼｯｸM" w:eastAsia="HGSｺﾞｼｯｸM" w:hint="eastAsia"/>
          <w:sz w:val="22"/>
        </w:rPr>
        <w:t>６　経営状況(貸借対照表)　　　年　　月決算　　　　　　　　　　　　　　　　　(単位：千円)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9"/>
        <w:gridCol w:w="2459"/>
        <w:gridCol w:w="2459"/>
        <w:gridCol w:w="2459"/>
      </w:tblGrid>
      <w:tr w:rsidR="00480639" w:rsidTr="00480639">
        <w:trPr>
          <w:trHeight w:val="412"/>
        </w:trPr>
        <w:tc>
          <w:tcPr>
            <w:tcW w:w="2459" w:type="dxa"/>
            <w:vAlign w:val="bottom"/>
          </w:tcPr>
          <w:p w:rsidR="00480639" w:rsidRDefault="00480639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科　　目</w:t>
            </w:r>
          </w:p>
        </w:tc>
        <w:tc>
          <w:tcPr>
            <w:tcW w:w="2459" w:type="dxa"/>
            <w:vAlign w:val="bottom"/>
          </w:tcPr>
          <w:p w:rsidR="00480639" w:rsidRDefault="00480639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金　　額</w:t>
            </w:r>
          </w:p>
        </w:tc>
        <w:tc>
          <w:tcPr>
            <w:tcW w:w="2459" w:type="dxa"/>
            <w:vAlign w:val="bottom"/>
          </w:tcPr>
          <w:p w:rsidR="00480639" w:rsidRDefault="00480639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科　　目</w:t>
            </w:r>
          </w:p>
        </w:tc>
        <w:tc>
          <w:tcPr>
            <w:tcW w:w="2459" w:type="dxa"/>
            <w:vAlign w:val="bottom"/>
          </w:tcPr>
          <w:p w:rsidR="00480639" w:rsidRDefault="00480639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金　　額</w:t>
            </w:r>
          </w:p>
        </w:tc>
      </w:tr>
      <w:tr w:rsidR="00480639" w:rsidTr="00480639">
        <w:trPr>
          <w:trHeight w:val="412"/>
        </w:trPr>
        <w:tc>
          <w:tcPr>
            <w:tcW w:w="2459" w:type="dxa"/>
            <w:vAlign w:val="bottom"/>
          </w:tcPr>
          <w:p w:rsidR="00480639" w:rsidRDefault="00480639" w:rsidP="00480639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流動資産計</w:t>
            </w:r>
          </w:p>
        </w:tc>
        <w:tc>
          <w:tcPr>
            <w:tcW w:w="2459" w:type="dxa"/>
          </w:tcPr>
          <w:p w:rsidR="00480639" w:rsidRDefault="00480639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459" w:type="dxa"/>
            <w:vAlign w:val="bottom"/>
          </w:tcPr>
          <w:p w:rsidR="00480639" w:rsidRDefault="00480639" w:rsidP="00480639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流動負債計</w:t>
            </w:r>
          </w:p>
        </w:tc>
        <w:tc>
          <w:tcPr>
            <w:tcW w:w="2459" w:type="dxa"/>
          </w:tcPr>
          <w:p w:rsidR="00480639" w:rsidRDefault="00480639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  <w:tr w:rsidR="00480639" w:rsidTr="00480639">
        <w:trPr>
          <w:trHeight w:val="412"/>
        </w:trPr>
        <w:tc>
          <w:tcPr>
            <w:tcW w:w="2459" w:type="dxa"/>
            <w:vAlign w:val="bottom"/>
          </w:tcPr>
          <w:p w:rsidR="00480639" w:rsidRDefault="00480639" w:rsidP="00480639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固定資産計</w:t>
            </w:r>
          </w:p>
        </w:tc>
        <w:tc>
          <w:tcPr>
            <w:tcW w:w="2459" w:type="dxa"/>
          </w:tcPr>
          <w:p w:rsidR="00480639" w:rsidRDefault="00480639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459" w:type="dxa"/>
            <w:vAlign w:val="bottom"/>
          </w:tcPr>
          <w:p w:rsidR="00480639" w:rsidRDefault="00480639" w:rsidP="00480639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固定負債計</w:t>
            </w:r>
          </w:p>
        </w:tc>
        <w:tc>
          <w:tcPr>
            <w:tcW w:w="2459" w:type="dxa"/>
          </w:tcPr>
          <w:p w:rsidR="00480639" w:rsidRDefault="00480639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  <w:tr w:rsidR="00480639" w:rsidTr="00480639">
        <w:trPr>
          <w:trHeight w:val="412"/>
        </w:trPr>
        <w:tc>
          <w:tcPr>
            <w:tcW w:w="2459" w:type="dxa"/>
            <w:vAlign w:val="bottom"/>
          </w:tcPr>
          <w:p w:rsidR="00480639" w:rsidRDefault="00480639" w:rsidP="00480639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繰延資産</w:t>
            </w:r>
          </w:p>
        </w:tc>
        <w:tc>
          <w:tcPr>
            <w:tcW w:w="2459" w:type="dxa"/>
          </w:tcPr>
          <w:p w:rsidR="00480639" w:rsidRDefault="00480639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459" w:type="dxa"/>
            <w:vAlign w:val="bottom"/>
          </w:tcPr>
          <w:p w:rsidR="00480639" w:rsidRDefault="00480639" w:rsidP="00480639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資本の部計</w:t>
            </w:r>
          </w:p>
        </w:tc>
        <w:tc>
          <w:tcPr>
            <w:tcW w:w="2459" w:type="dxa"/>
          </w:tcPr>
          <w:p w:rsidR="00480639" w:rsidRDefault="00480639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  <w:tr w:rsidR="00480639" w:rsidTr="00480639">
        <w:trPr>
          <w:trHeight w:val="412"/>
        </w:trPr>
        <w:tc>
          <w:tcPr>
            <w:tcW w:w="2459" w:type="dxa"/>
            <w:vAlign w:val="bottom"/>
          </w:tcPr>
          <w:p w:rsidR="00480639" w:rsidRDefault="00480639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合　計</w:t>
            </w:r>
          </w:p>
        </w:tc>
        <w:tc>
          <w:tcPr>
            <w:tcW w:w="2459" w:type="dxa"/>
          </w:tcPr>
          <w:p w:rsidR="00480639" w:rsidRDefault="00480639">
            <w:pPr>
              <w:rPr>
                <w:rFonts w:ascii="HGSｺﾞｼｯｸM" w:eastAsia="HGSｺﾞｼｯｸM" w:hint="eastAsia"/>
                <w:sz w:val="22"/>
              </w:rPr>
            </w:pPr>
          </w:p>
        </w:tc>
        <w:tc>
          <w:tcPr>
            <w:tcW w:w="2459" w:type="dxa"/>
            <w:vAlign w:val="bottom"/>
          </w:tcPr>
          <w:p w:rsidR="00480639" w:rsidRDefault="00480639" w:rsidP="00480639">
            <w:pPr>
              <w:jc w:val="center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合　計</w:t>
            </w:r>
          </w:p>
        </w:tc>
        <w:tc>
          <w:tcPr>
            <w:tcW w:w="2459" w:type="dxa"/>
          </w:tcPr>
          <w:p w:rsidR="00480639" w:rsidRDefault="00480639">
            <w:pPr>
              <w:rPr>
                <w:rFonts w:ascii="HGSｺﾞｼｯｸM" w:eastAsia="HGSｺﾞｼｯｸM" w:hint="eastAsia"/>
                <w:sz w:val="22"/>
              </w:rPr>
            </w:pPr>
          </w:p>
        </w:tc>
      </w:tr>
    </w:tbl>
    <w:p w:rsidR="007E40BE" w:rsidRPr="007E40BE" w:rsidRDefault="007E40BE">
      <w:pPr>
        <w:rPr>
          <w:rFonts w:ascii="HGSｺﾞｼｯｸM" w:eastAsia="HGSｺﾞｼｯｸM" w:hint="eastAsia"/>
          <w:sz w:val="22"/>
        </w:rPr>
      </w:pPr>
    </w:p>
    <w:p w:rsidR="007E40BE" w:rsidRDefault="00480639">
      <w:pPr>
        <w:rPr>
          <w:rFonts w:ascii="HGSｺﾞｼｯｸM" w:eastAsia="HGSｺﾞｼｯｸM" w:hint="eastAsia"/>
          <w:sz w:val="22"/>
        </w:rPr>
      </w:pPr>
      <w:r>
        <w:rPr>
          <w:rFonts w:ascii="HGSｺﾞｼｯｸM" w:eastAsia="HGSｺﾞｼｯｸM" w:hint="eastAsia"/>
          <w:sz w:val="22"/>
        </w:rPr>
        <w:t>７　損益計算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480639" w:rsidTr="00480639">
        <w:tc>
          <w:tcPr>
            <w:tcW w:w="3278" w:type="dxa"/>
            <w:vAlign w:val="bottom"/>
          </w:tcPr>
          <w:p w:rsidR="00480639" w:rsidRDefault="00480639" w:rsidP="00480639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損益計算書</w:t>
            </w:r>
          </w:p>
        </w:tc>
        <w:tc>
          <w:tcPr>
            <w:tcW w:w="3279" w:type="dxa"/>
            <w:vAlign w:val="bottom"/>
          </w:tcPr>
          <w:p w:rsidR="00480639" w:rsidRDefault="00480639" w:rsidP="00480639">
            <w:pPr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税引前当期利益計</w:t>
            </w:r>
          </w:p>
        </w:tc>
        <w:tc>
          <w:tcPr>
            <w:tcW w:w="3279" w:type="dxa"/>
            <w:vAlign w:val="bottom"/>
          </w:tcPr>
          <w:p w:rsidR="00480639" w:rsidRDefault="00480639" w:rsidP="00480639">
            <w:pPr>
              <w:jc w:val="right"/>
              <w:rPr>
                <w:rFonts w:ascii="HGSｺﾞｼｯｸM" w:eastAsia="HGSｺﾞｼｯｸM" w:hint="eastAsia"/>
                <w:sz w:val="22"/>
              </w:rPr>
            </w:pPr>
            <w:r>
              <w:rPr>
                <w:rFonts w:ascii="HGSｺﾞｼｯｸM" w:eastAsia="HGSｺﾞｼｯｸM" w:hint="eastAsia"/>
                <w:sz w:val="22"/>
              </w:rPr>
              <w:t>千円</w:t>
            </w:r>
          </w:p>
        </w:tc>
      </w:tr>
    </w:tbl>
    <w:p w:rsidR="00480639" w:rsidRDefault="00480639">
      <w:pPr>
        <w:rPr>
          <w:rFonts w:ascii="HGSｺﾞｼｯｸM" w:eastAsia="HGSｺﾞｼｯｸM" w:hint="eastAsia"/>
          <w:sz w:val="22"/>
        </w:rPr>
      </w:pPr>
    </w:p>
    <w:sectPr w:rsidR="00480639" w:rsidSect="007E40BE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BE"/>
    <w:rsid w:val="00170C51"/>
    <w:rsid w:val="00480639"/>
    <w:rsid w:val="007E40BE"/>
    <w:rsid w:val="00C14E3C"/>
    <w:rsid w:val="00C87623"/>
    <w:rsid w:val="00FB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0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0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BB5B-4649-41DC-BCF9-E8AEB772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鎌田 崇</dc:creator>
  <cp:lastModifiedBy>鎌田 崇</cp:lastModifiedBy>
  <cp:revision>1</cp:revision>
  <dcterms:created xsi:type="dcterms:W3CDTF">2015-10-06T08:20:00Z</dcterms:created>
  <dcterms:modified xsi:type="dcterms:W3CDTF">2015-10-06T09:06:00Z</dcterms:modified>
</cp:coreProperties>
</file>